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445CD" w14:textId="77777777" w:rsidR="00317A0D" w:rsidRPr="0050571D" w:rsidRDefault="00317A0D" w:rsidP="0050571D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jc w:val="center"/>
        <w:rPr>
          <w:rFonts w:ascii="Montserrat" w:eastAsia="Times New Roman" w:hAnsi="Montserrat" w:cs="Times New Roman"/>
          <w:spacing w:val="20"/>
        </w:rPr>
      </w:pPr>
      <w:r w:rsidRPr="0050571D">
        <w:rPr>
          <w:rFonts w:ascii="Montserrat" w:eastAsia="Times New Roman" w:hAnsi="Montserrat" w:cs="Times New Roman"/>
          <w:spacing w:val="20"/>
        </w:rPr>
        <w:t>MB „Arbūzas LT“</w:t>
      </w:r>
    </w:p>
    <w:p w14:paraId="63969227" w14:textId="4DE5590F" w:rsidR="00317A0D" w:rsidRPr="0050571D" w:rsidRDefault="00317A0D" w:rsidP="0050571D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jc w:val="center"/>
        <w:rPr>
          <w:rFonts w:ascii="Montserrat" w:eastAsia="Times New Roman" w:hAnsi="Montserrat" w:cs="Times New Roman"/>
          <w:spacing w:val="20"/>
        </w:rPr>
      </w:pPr>
      <w:r w:rsidRPr="0050571D">
        <w:rPr>
          <w:rFonts w:ascii="Montserrat" w:eastAsia="Times New Roman" w:hAnsi="Montserrat" w:cs="Times New Roman"/>
          <w:spacing w:val="20"/>
        </w:rPr>
        <w:t>Įmonės kodas: 306684572</w:t>
      </w:r>
    </w:p>
    <w:p w14:paraId="2271C35A" w14:textId="72966153" w:rsidR="00317A0D" w:rsidRPr="0050571D" w:rsidRDefault="00317A0D" w:rsidP="0050571D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jc w:val="center"/>
        <w:rPr>
          <w:rFonts w:ascii="Montserrat" w:eastAsia="Times New Roman" w:hAnsi="Montserrat" w:cs="Times New Roman"/>
          <w:color w:val="000000"/>
          <w:spacing w:val="20"/>
        </w:rPr>
      </w:pPr>
      <w:r w:rsidRPr="0050571D">
        <w:rPr>
          <w:rFonts w:ascii="Montserrat" w:eastAsia="Times New Roman" w:hAnsi="Montserrat" w:cs="Times New Roman"/>
          <w:spacing w:val="20"/>
        </w:rPr>
        <w:t>Adresas: Žirmūnų g. 54-23, LT-09226 Vilnius</w:t>
      </w:r>
    </w:p>
    <w:p w14:paraId="588BFBAE" w14:textId="77777777" w:rsidR="00A44174" w:rsidRPr="0050571D" w:rsidRDefault="00A44174" w:rsidP="00BD1D1C">
      <w:pPr>
        <w:pBdr>
          <w:top w:val="nil"/>
          <w:left w:val="nil"/>
          <w:bottom w:val="nil"/>
          <w:right w:val="nil"/>
          <w:between w:val="nil"/>
        </w:pBdr>
        <w:spacing w:before="5"/>
        <w:jc w:val="center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p w14:paraId="3CA617F5" w14:textId="77777777" w:rsidR="00317A0D" w:rsidRPr="0050571D" w:rsidRDefault="00317A0D" w:rsidP="00BD1D1C">
      <w:pPr>
        <w:pBdr>
          <w:top w:val="nil"/>
          <w:left w:val="nil"/>
          <w:bottom w:val="nil"/>
          <w:right w:val="nil"/>
          <w:between w:val="nil"/>
        </w:pBdr>
        <w:spacing w:before="5"/>
        <w:jc w:val="center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p w14:paraId="0D432C8A" w14:textId="77777777" w:rsidR="00A44174" w:rsidRPr="0050571D" w:rsidRDefault="00A44174" w:rsidP="00BD1D1C">
      <w:pPr>
        <w:pBdr>
          <w:top w:val="nil"/>
          <w:left w:val="nil"/>
          <w:bottom w:val="nil"/>
          <w:right w:val="nil"/>
          <w:between w:val="nil"/>
        </w:pBdr>
        <w:spacing w:before="5"/>
        <w:jc w:val="center"/>
        <w:rPr>
          <w:rFonts w:ascii="Montserrat" w:eastAsia="Times New Roman" w:hAnsi="Montserrat" w:cs="Times New Roman"/>
          <w:b/>
          <w:color w:val="000000"/>
          <w:sz w:val="20"/>
          <w:szCs w:val="20"/>
        </w:rPr>
      </w:pPr>
    </w:p>
    <w:p w14:paraId="651053F1" w14:textId="77777777" w:rsidR="00A44174" w:rsidRPr="0050571D" w:rsidRDefault="00000000" w:rsidP="00BD1D1C">
      <w:pPr>
        <w:pBdr>
          <w:top w:val="nil"/>
          <w:left w:val="nil"/>
          <w:bottom w:val="nil"/>
          <w:right w:val="nil"/>
          <w:between w:val="nil"/>
        </w:pBdr>
        <w:spacing w:before="5"/>
        <w:jc w:val="center"/>
        <w:rPr>
          <w:rFonts w:ascii="Montserrat" w:eastAsia="Times New Roman" w:hAnsi="Montserrat" w:cs="Times New Roman"/>
          <w:b/>
          <w:color w:val="000000"/>
          <w:sz w:val="20"/>
          <w:szCs w:val="20"/>
        </w:rPr>
      </w:pPr>
      <w:r w:rsidRPr="0050571D">
        <w:rPr>
          <w:rFonts w:ascii="Montserrat" w:eastAsia="Times New Roman" w:hAnsi="Montserrat" w:cs="Times New Roman"/>
          <w:b/>
          <w:color w:val="000000"/>
          <w:sz w:val="20"/>
          <w:szCs w:val="20"/>
        </w:rPr>
        <w:t>PREKIŲ GRĄŽINIMO FORMA</w:t>
      </w:r>
    </w:p>
    <w:p w14:paraId="3E712C07" w14:textId="77777777" w:rsidR="00A44174" w:rsidRPr="0050571D" w:rsidRDefault="00A44174" w:rsidP="00BD1D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Times New Roman" w:hAnsi="Montserrat" w:cs="Times New Roman"/>
          <w:b/>
          <w:color w:val="000000"/>
          <w:sz w:val="20"/>
          <w:szCs w:val="20"/>
        </w:rPr>
      </w:pP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4386"/>
        <w:gridCol w:w="5245"/>
      </w:tblGrid>
      <w:tr w:rsidR="00BD1D1C" w:rsidRPr="0050571D" w14:paraId="02CDF876" w14:textId="77777777" w:rsidTr="00BD1D1C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C0857D" w14:textId="00EFFEBB" w:rsidR="00BD1D1C" w:rsidRPr="0050571D" w:rsidRDefault="00BD1D1C" w:rsidP="00BD1D1C">
            <w:pPr>
              <w:spacing w:before="60" w:after="60"/>
              <w:jc w:val="center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b/>
                <w:sz w:val="20"/>
                <w:szCs w:val="20"/>
              </w:rPr>
              <w:t>PIRKĖJO DUOMENYS</w:t>
            </w:r>
          </w:p>
        </w:tc>
      </w:tr>
      <w:tr w:rsidR="00A44174" w:rsidRPr="0050571D" w14:paraId="2844F321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32C1777F" w14:textId="77777777" w:rsidR="00A44174" w:rsidRPr="0050571D" w:rsidRDefault="00000000" w:rsidP="00BD1D1C">
            <w:pPr>
              <w:spacing w:before="60" w:after="60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Vardas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12188F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A44174" w:rsidRPr="0050571D" w14:paraId="25791848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782FEFE8" w14:textId="77777777" w:rsidR="00A44174" w:rsidRPr="0050571D" w:rsidRDefault="00000000" w:rsidP="00BD1D1C">
            <w:pPr>
              <w:spacing w:before="60" w:after="60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Pavardė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139CF4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A44174" w:rsidRPr="0050571D" w14:paraId="45A348DE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31A53B41" w14:textId="77777777" w:rsidR="00A44174" w:rsidRPr="0050571D" w:rsidRDefault="00000000" w:rsidP="00BD1D1C">
            <w:pPr>
              <w:spacing w:before="60" w:after="60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El. pašto adresas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DEEFD3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A44174" w:rsidRPr="0050571D" w14:paraId="72C32DF6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242F56F9" w14:textId="77777777" w:rsidR="00A44174" w:rsidRPr="0050571D" w:rsidRDefault="00000000" w:rsidP="00BD1D1C">
            <w:pPr>
              <w:spacing w:before="60" w:after="60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Telefono numeris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85EA1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A44174" w:rsidRPr="0050571D" w14:paraId="72BB8224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4C730A6" w14:textId="5941CFD2" w:rsidR="00A44174" w:rsidRPr="0050571D" w:rsidRDefault="00000000" w:rsidP="00BD1D1C">
            <w:pPr>
              <w:spacing w:before="60" w:after="60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Banko sąskaitos</w:t>
            </w:r>
            <w:r w:rsidR="00BD1D1C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, į kurią norėtumėte gauti grąžinamus pinigus</w:t>
            </w:r>
            <w:r w:rsidR="00BD1D1C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,</w:t>
            </w: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 xml:space="preserve"> numeris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8A23AEE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BD1D1C" w:rsidRPr="0050571D" w14:paraId="278CEC6F" w14:textId="77777777" w:rsidTr="00BD1D1C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D8A23D2" w14:textId="2491272A" w:rsidR="00BD1D1C" w:rsidRPr="0050571D" w:rsidRDefault="00BD1D1C" w:rsidP="00BD1D1C">
            <w:pPr>
              <w:spacing w:before="60" w:after="60"/>
              <w:jc w:val="center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b/>
                <w:sz w:val="20"/>
                <w:szCs w:val="20"/>
              </w:rPr>
              <w:t>DUOMENYS APIE UŽSAKYMĄ</w:t>
            </w:r>
          </w:p>
        </w:tc>
      </w:tr>
      <w:tr w:rsidR="00A44174" w:rsidRPr="0050571D" w14:paraId="6E173395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64571A31" w14:textId="1FEF71D9" w:rsidR="00A44174" w:rsidRPr="0050571D" w:rsidRDefault="00000000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Užsakymo numeris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94A8A8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A44174" w:rsidRPr="0050571D" w14:paraId="74668B12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0B22D364" w14:textId="7CCAF364" w:rsidR="00A44174" w:rsidRPr="0050571D" w:rsidRDefault="00000000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Siuntinio</w:t>
            </w:r>
            <w:r w:rsidR="00BD1D1C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 xml:space="preserve"> su užsakymu</w:t>
            </w: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 xml:space="preserve"> gavimo data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146B55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BD1D1C" w:rsidRPr="0050571D" w14:paraId="7AC571DA" w14:textId="77777777" w:rsidTr="00BD1D1C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DBB543" w14:textId="2F88F7E2" w:rsidR="00BD1D1C" w:rsidRPr="0050571D" w:rsidRDefault="00BD1D1C" w:rsidP="00BD1D1C">
            <w:pPr>
              <w:spacing w:before="60" w:after="60"/>
              <w:jc w:val="center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b/>
                <w:sz w:val="20"/>
                <w:szCs w:val="20"/>
              </w:rPr>
              <w:t>DUOMENYS APIE GRĄŽINAMĄ PREKĘ</w:t>
            </w:r>
          </w:p>
        </w:tc>
      </w:tr>
      <w:tr w:rsidR="00A44174" w:rsidRPr="0050571D" w14:paraId="1ECFAA7A" w14:textId="77777777" w:rsidTr="0050571D">
        <w:tc>
          <w:tcPr>
            <w:tcW w:w="22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03AD9FFA" w14:textId="6558EC18" w:rsidR="00A44174" w:rsidRPr="0050571D" w:rsidRDefault="00000000" w:rsidP="0050571D">
            <w:pPr>
              <w:spacing w:before="60" w:after="60"/>
              <w:ind w:right="-111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Grąžinamos(</w:t>
            </w:r>
            <w:r w:rsidR="0050571D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-</w:t>
            </w: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ų) prekės(</w:t>
            </w:r>
            <w:r w:rsidR="0050571D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-</w:t>
            </w:r>
            <w:proofErr w:type="spellStart"/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ių</w:t>
            </w:r>
            <w:proofErr w:type="spellEnd"/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) pavadinimas</w:t>
            </w:r>
            <w:r w:rsidR="00BD1D1C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(</w:t>
            </w:r>
            <w:r w:rsidR="0050571D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-</w:t>
            </w:r>
            <w:r w:rsidR="00BD1D1C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i)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DEDCF6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  <w:tr w:rsidR="00A44174" w:rsidRPr="0050571D" w14:paraId="6856374D" w14:textId="77777777" w:rsidTr="0050571D">
        <w:tc>
          <w:tcPr>
            <w:tcW w:w="2277" w:type="pc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14:paraId="1FCBCD62" w14:textId="1F0DFC6B" w:rsidR="00A44174" w:rsidRPr="0050571D" w:rsidRDefault="00000000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Grąžinam</w:t>
            </w:r>
            <w:r w:rsidR="00BD1D1C"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 xml:space="preserve">a </w:t>
            </w:r>
            <w:r w:rsidRPr="0050571D">
              <w:rPr>
                <w:rFonts w:ascii="Montserrat" w:eastAsia="Times New Roman" w:hAnsi="Montserrat" w:cs="Times New Roman"/>
                <w:sz w:val="20"/>
                <w:szCs w:val="20"/>
              </w:rPr>
              <w:t>suma (EUR)</w:t>
            </w:r>
          </w:p>
        </w:tc>
        <w:tc>
          <w:tcPr>
            <w:tcW w:w="27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92F1E1" w14:textId="77777777" w:rsidR="00A44174" w:rsidRPr="0050571D" w:rsidRDefault="00A44174" w:rsidP="00BD1D1C">
            <w:pPr>
              <w:spacing w:before="60" w:after="60"/>
              <w:jc w:val="both"/>
              <w:rPr>
                <w:rFonts w:ascii="Montserrat" w:eastAsia="Times New Roman" w:hAnsi="Montserrat" w:cs="Times New Roman"/>
                <w:sz w:val="20"/>
                <w:szCs w:val="20"/>
              </w:rPr>
            </w:pPr>
          </w:p>
        </w:tc>
      </w:tr>
    </w:tbl>
    <w:p w14:paraId="6BFA8232" w14:textId="77777777" w:rsidR="0050571D" w:rsidRPr="0050571D" w:rsidRDefault="0050571D" w:rsidP="0050571D">
      <w:pPr>
        <w:spacing w:before="60" w:after="60"/>
        <w:rPr>
          <w:rFonts w:ascii="Montserrat" w:eastAsia="Times New Roman" w:hAnsi="Montserrat" w:cs="Times New Roman"/>
          <w:b/>
          <w:sz w:val="20"/>
          <w:szCs w:val="20"/>
        </w:rPr>
      </w:pPr>
    </w:p>
    <w:p w14:paraId="5584FE22" w14:textId="7353AC00" w:rsidR="0050571D" w:rsidRPr="0050571D" w:rsidRDefault="0050571D" w:rsidP="0050571D">
      <w:pPr>
        <w:spacing w:before="60" w:after="60" w:line="276" w:lineRule="auto"/>
        <w:rPr>
          <w:rFonts w:ascii="Montserrat" w:eastAsia="Times New Roman" w:hAnsi="Montserrat" w:cs="Times New Roman"/>
          <w:b/>
          <w:sz w:val="20"/>
          <w:szCs w:val="20"/>
        </w:rPr>
      </w:pPr>
      <w:r w:rsidRPr="0050571D">
        <w:rPr>
          <w:rFonts w:ascii="Montserrat" w:eastAsia="Times New Roman" w:hAnsi="Montserrat" w:cs="Times New Roman"/>
          <w:b/>
          <w:sz w:val="20"/>
          <w:szCs w:val="20"/>
        </w:rPr>
        <w:t>Prekės(-</w:t>
      </w:r>
      <w:proofErr w:type="spellStart"/>
      <w:r w:rsidRPr="0050571D">
        <w:rPr>
          <w:rFonts w:ascii="Montserrat" w:eastAsia="Times New Roman" w:hAnsi="Montserrat" w:cs="Times New Roman"/>
          <w:b/>
          <w:sz w:val="20"/>
          <w:szCs w:val="20"/>
        </w:rPr>
        <w:t>ių</w:t>
      </w:r>
      <w:proofErr w:type="spellEnd"/>
      <w:r w:rsidRPr="0050571D">
        <w:rPr>
          <w:rFonts w:ascii="Montserrat" w:eastAsia="Times New Roman" w:hAnsi="Montserrat" w:cs="Times New Roman"/>
          <w:b/>
          <w:sz w:val="20"/>
          <w:szCs w:val="20"/>
        </w:rPr>
        <w:t xml:space="preserve">) grąžinimo priežastis. </w:t>
      </w:r>
    </w:p>
    <w:p w14:paraId="350A63BD" w14:textId="04619E4C" w:rsidR="0050571D" w:rsidRPr="0050571D" w:rsidRDefault="0050571D" w:rsidP="0050571D">
      <w:pPr>
        <w:spacing w:line="276" w:lineRule="auto"/>
        <w:jc w:val="both"/>
        <w:rPr>
          <w:rFonts w:ascii="Montserrat" w:eastAsia="Times New Roman" w:hAnsi="Montserrat" w:cs="Times New Roman"/>
          <w:bCs/>
          <w:sz w:val="20"/>
          <w:szCs w:val="20"/>
        </w:rPr>
      </w:pPr>
      <w:r w:rsidRPr="0050571D">
        <w:rPr>
          <w:rFonts w:ascii="Montserrat" w:eastAsia="Times New Roman" w:hAnsi="Montserrat" w:cs="Times New Roman"/>
          <w:bCs/>
          <w:sz w:val="20"/>
          <w:szCs w:val="20"/>
        </w:rPr>
        <w:t>(Prašome detaliai aprašyti priežastį. Jei prekė(-ės) buvo sugadinta(-</w:t>
      </w:r>
      <w:proofErr w:type="spellStart"/>
      <w:r w:rsidRPr="0050571D">
        <w:rPr>
          <w:rFonts w:ascii="Montserrat" w:eastAsia="Times New Roman" w:hAnsi="Montserrat" w:cs="Times New Roman"/>
          <w:bCs/>
          <w:sz w:val="20"/>
          <w:szCs w:val="20"/>
        </w:rPr>
        <w:t>os</w:t>
      </w:r>
      <w:proofErr w:type="spellEnd"/>
      <w:r w:rsidRPr="0050571D">
        <w:rPr>
          <w:rFonts w:ascii="Montserrat" w:eastAsia="Times New Roman" w:hAnsi="Montserrat" w:cs="Times New Roman"/>
          <w:bCs/>
          <w:sz w:val="20"/>
          <w:szCs w:val="20"/>
        </w:rPr>
        <w:t xml:space="preserve">) pristatymo metu, prašome aprašyti pažeidimus bei prisegti prie </w:t>
      </w:r>
      <w:proofErr w:type="spellStart"/>
      <w:r w:rsidRPr="0050571D">
        <w:rPr>
          <w:rFonts w:ascii="Montserrat" w:eastAsia="Times New Roman" w:hAnsi="Montserrat" w:cs="Times New Roman"/>
          <w:bCs/>
          <w:sz w:val="20"/>
          <w:szCs w:val="20"/>
        </w:rPr>
        <w:t>el.laiško</w:t>
      </w:r>
      <w:proofErr w:type="spellEnd"/>
      <w:r w:rsidRPr="0050571D">
        <w:rPr>
          <w:rFonts w:ascii="Montserrat" w:eastAsia="Times New Roman" w:hAnsi="Montserrat" w:cs="Times New Roman"/>
          <w:bCs/>
          <w:sz w:val="20"/>
          <w:szCs w:val="20"/>
        </w:rPr>
        <w:t xml:space="preserve"> kuo daugiau nuotraukų).</w:t>
      </w:r>
    </w:p>
    <w:tbl>
      <w:tblPr>
        <w:tblStyle w:val="a0"/>
        <w:tblW w:w="5000" w:type="pct"/>
        <w:jc w:val="right"/>
        <w:tblBorders>
          <w:insideH w:val="dotted" w:sz="4" w:space="0" w:color="auto"/>
          <w:insideV w:val="dotted" w:sz="4" w:space="0" w:color="auto"/>
        </w:tblBorders>
        <w:tblLook w:val="0400" w:firstRow="0" w:lastRow="0" w:firstColumn="0" w:lastColumn="0" w:noHBand="0" w:noVBand="1"/>
      </w:tblPr>
      <w:tblGrid>
        <w:gridCol w:w="9651"/>
      </w:tblGrid>
      <w:tr w:rsidR="00BD1D1C" w:rsidRPr="0050571D" w14:paraId="02D59343" w14:textId="77777777" w:rsidTr="0050571D">
        <w:trPr>
          <w:jc w:val="right"/>
        </w:trPr>
        <w:tc>
          <w:tcPr>
            <w:tcW w:w="5000" w:type="pct"/>
          </w:tcPr>
          <w:p w14:paraId="7433D093" w14:textId="77777777" w:rsidR="00BD1D1C" w:rsidRPr="0050571D" w:rsidRDefault="00BD1D1C" w:rsidP="0050571D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</w:tr>
      <w:tr w:rsidR="00BD1D1C" w:rsidRPr="0050571D" w14:paraId="3954DEB7" w14:textId="77777777" w:rsidTr="0050571D">
        <w:trPr>
          <w:jc w:val="right"/>
        </w:trPr>
        <w:tc>
          <w:tcPr>
            <w:tcW w:w="5000" w:type="pct"/>
          </w:tcPr>
          <w:p w14:paraId="6FD429CF" w14:textId="77777777" w:rsidR="00BD1D1C" w:rsidRPr="0050571D" w:rsidRDefault="00BD1D1C" w:rsidP="0050571D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</w:tr>
      <w:tr w:rsidR="00BD1D1C" w:rsidRPr="0050571D" w14:paraId="25B3C50E" w14:textId="77777777" w:rsidTr="0050571D">
        <w:trPr>
          <w:jc w:val="right"/>
        </w:trPr>
        <w:tc>
          <w:tcPr>
            <w:tcW w:w="5000" w:type="pct"/>
          </w:tcPr>
          <w:p w14:paraId="7EABF3C5" w14:textId="77777777" w:rsidR="00BD1D1C" w:rsidRPr="0050571D" w:rsidRDefault="00BD1D1C" w:rsidP="0050571D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</w:tr>
      <w:tr w:rsidR="00BD1D1C" w:rsidRPr="0050571D" w14:paraId="5B1E82A0" w14:textId="77777777" w:rsidTr="0050571D">
        <w:trPr>
          <w:jc w:val="right"/>
        </w:trPr>
        <w:tc>
          <w:tcPr>
            <w:tcW w:w="5000" w:type="pct"/>
          </w:tcPr>
          <w:p w14:paraId="521718C8" w14:textId="77777777" w:rsidR="00BD1D1C" w:rsidRPr="0050571D" w:rsidRDefault="00BD1D1C" w:rsidP="0050571D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</w:tr>
      <w:tr w:rsidR="00BD1D1C" w:rsidRPr="0050571D" w14:paraId="2A879EC3" w14:textId="77777777" w:rsidTr="0050571D">
        <w:trPr>
          <w:jc w:val="right"/>
        </w:trPr>
        <w:tc>
          <w:tcPr>
            <w:tcW w:w="5000" w:type="pct"/>
            <w:tcBorders>
              <w:bottom w:val="dotted" w:sz="4" w:space="0" w:color="auto"/>
            </w:tcBorders>
          </w:tcPr>
          <w:p w14:paraId="6829E6C9" w14:textId="77777777" w:rsidR="00BD1D1C" w:rsidRPr="0050571D" w:rsidRDefault="00BD1D1C" w:rsidP="0050571D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</w:tr>
      <w:tr w:rsidR="00A44174" w:rsidRPr="0050571D" w14:paraId="310AA842" w14:textId="77777777" w:rsidTr="0050571D">
        <w:trPr>
          <w:jc w:val="right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5DB98405" w14:textId="77777777" w:rsidR="00A44174" w:rsidRPr="0050571D" w:rsidRDefault="00A44174" w:rsidP="0050571D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</w:tr>
    </w:tbl>
    <w:p w14:paraId="5BE04F80" w14:textId="2C799AAD" w:rsidR="00A44174" w:rsidRDefault="00A44174" w:rsidP="00BD1D1C">
      <w:pPr>
        <w:pBdr>
          <w:top w:val="nil"/>
          <w:left w:val="nil"/>
          <w:bottom w:val="nil"/>
          <w:right w:val="nil"/>
          <w:between w:val="nil"/>
        </w:pBdr>
        <w:tabs>
          <w:tab w:val="left" w:pos="5401"/>
        </w:tabs>
        <w:jc w:val="both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p w14:paraId="51D5CD3F" w14:textId="77777777" w:rsidR="00904E69" w:rsidRDefault="00904E69" w:rsidP="00BD1D1C">
      <w:pPr>
        <w:pBdr>
          <w:top w:val="nil"/>
          <w:left w:val="nil"/>
          <w:bottom w:val="nil"/>
          <w:right w:val="nil"/>
          <w:between w:val="nil"/>
        </w:pBdr>
        <w:tabs>
          <w:tab w:val="left" w:pos="5401"/>
        </w:tabs>
        <w:jc w:val="both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p w14:paraId="45D8379D" w14:textId="77777777" w:rsidR="00904E69" w:rsidRDefault="00904E69" w:rsidP="00BD1D1C">
      <w:pPr>
        <w:pBdr>
          <w:top w:val="nil"/>
          <w:left w:val="nil"/>
          <w:bottom w:val="nil"/>
          <w:right w:val="nil"/>
          <w:between w:val="nil"/>
        </w:pBdr>
        <w:tabs>
          <w:tab w:val="left" w:pos="5401"/>
        </w:tabs>
        <w:jc w:val="both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p w14:paraId="4F4ED2E7" w14:textId="77777777" w:rsidR="00904E69" w:rsidRDefault="00904E69" w:rsidP="00BD1D1C">
      <w:pPr>
        <w:pBdr>
          <w:top w:val="nil"/>
          <w:left w:val="nil"/>
          <w:bottom w:val="nil"/>
          <w:right w:val="nil"/>
          <w:between w:val="nil"/>
        </w:pBdr>
        <w:tabs>
          <w:tab w:val="left" w:pos="5401"/>
        </w:tabs>
        <w:jc w:val="both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p w14:paraId="2C830FB1" w14:textId="77777777" w:rsidR="00904E69" w:rsidRDefault="00904E69" w:rsidP="00BD1D1C">
      <w:pPr>
        <w:pBdr>
          <w:top w:val="nil"/>
          <w:left w:val="nil"/>
          <w:bottom w:val="nil"/>
          <w:right w:val="nil"/>
          <w:between w:val="nil"/>
        </w:pBdr>
        <w:tabs>
          <w:tab w:val="left" w:pos="5401"/>
        </w:tabs>
        <w:jc w:val="both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258"/>
        <w:gridCol w:w="850"/>
        <w:gridCol w:w="3404"/>
      </w:tblGrid>
      <w:tr w:rsidR="00904E69" w:rsidRPr="0050571D" w14:paraId="0179D9E8" w14:textId="77777777" w:rsidTr="00904E69">
        <w:tc>
          <w:tcPr>
            <w:tcW w:w="1129" w:type="dxa"/>
            <w:tcBorders>
              <w:bottom w:val="nil"/>
            </w:tcBorders>
          </w:tcPr>
          <w:p w14:paraId="61E1E0D9" w14:textId="77777777" w:rsidR="00904E69" w:rsidRPr="0050571D" w:rsidRDefault="00904E69" w:rsidP="00A009B8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bCs/>
                <w:sz w:val="20"/>
                <w:szCs w:val="20"/>
              </w:rPr>
              <w:t>Parašas:</w:t>
            </w:r>
          </w:p>
        </w:tc>
        <w:tc>
          <w:tcPr>
            <w:tcW w:w="4258" w:type="dxa"/>
          </w:tcPr>
          <w:p w14:paraId="317BC078" w14:textId="77777777" w:rsidR="00904E69" w:rsidRPr="0050571D" w:rsidRDefault="00904E69" w:rsidP="00904E69">
            <w:pPr>
              <w:spacing w:before="60" w:after="60"/>
              <w:jc w:val="center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3939B0D" w14:textId="77777777" w:rsidR="00904E69" w:rsidRPr="0050571D" w:rsidRDefault="00904E69" w:rsidP="00A009B8">
            <w:pPr>
              <w:spacing w:before="60" w:after="60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  <w:r w:rsidRPr="0050571D">
              <w:rPr>
                <w:rFonts w:ascii="Montserrat" w:eastAsia="Times New Roman" w:hAnsi="Montserrat" w:cs="Times New Roman"/>
                <w:bCs/>
                <w:sz w:val="20"/>
                <w:szCs w:val="20"/>
              </w:rPr>
              <w:t>Data:</w:t>
            </w:r>
          </w:p>
        </w:tc>
        <w:tc>
          <w:tcPr>
            <w:tcW w:w="3404" w:type="dxa"/>
          </w:tcPr>
          <w:p w14:paraId="00B02B4D" w14:textId="77777777" w:rsidR="00904E69" w:rsidRPr="0050571D" w:rsidRDefault="00904E69" w:rsidP="00904E69">
            <w:pPr>
              <w:spacing w:before="60" w:after="60"/>
              <w:jc w:val="center"/>
              <w:rPr>
                <w:rFonts w:ascii="Montserrat" w:eastAsia="Times New Roman" w:hAnsi="Montserrat" w:cs="Times New Roman"/>
                <w:bCs/>
                <w:sz w:val="20"/>
                <w:szCs w:val="20"/>
              </w:rPr>
            </w:pPr>
          </w:p>
        </w:tc>
      </w:tr>
    </w:tbl>
    <w:p w14:paraId="1F9C265E" w14:textId="77777777" w:rsidR="00904E69" w:rsidRPr="0050571D" w:rsidRDefault="00904E69" w:rsidP="00904E69">
      <w:pPr>
        <w:pBdr>
          <w:top w:val="nil"/>
          <w:left w:val="nil"/>
          <w:bottom w:val="nil"/>
          <w:right w:val="nil"/>
          <w:between w:val="nil"/>
        </w:pBdr>
        <w:tabs>
          <w:tab w:val="left" w:pos="5401"/>
        </w:tabs>
        <w:jc w:val="both"/>
        <w:rPr>
          <w:rFonts w:ascii="Montserrat" w:eastAsia="Times New Roman" w:hAnsi="Montserrat" w:cs="Times New Roman"/>
          <w:color w:val="000000"/>
          <w:sz w:val="20"/>
          <w:szCs w:val="20"/>
        </w:rPr>
      </w:pPr>
    </w:p>
    <w:sectPr w:rsidR="00904E69" w:rsidRPr="0050571D" w:rsidSect="00BD1D1C">
      <w:pgSz w:w="11920" w:h="16840"/>
      <w:pgMar w:top="1134" w:right="851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74"/>
    <w:rsid w:val="002D6DC9"/>
    <w:rsid w:val="00317A0D"/>
    <w:rsid w:val="0050571D"/>
    <w:rsid w:val="00904E69"/>
    <w:rsid w:val="00A00290"/>
    <w:rsid w:val="00A14CCE"/>
    <w:rsid w:val="00A44174"/>
    <w:rsid w:val="00BD1D1C"/>
    <w:rsid w:val="00E7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340D"/>
  <w15:docId w15:val="{6D4C7C79-51EA-40A5-A6A0-72413459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85"/>
      <w:ind w:left="136"/>
      <w:outlineLvl w:val="0"/>
    </w:pPr>
    <w:rPr>
      <w:rFonts w:ascii="Calibri" w:eastAsia="Calibri" w:hAnsi="Calibri" w:cs="Calibri"/>
      <w:b/>
      <w:bCs/>
      <w:u w:val="single" w:color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35"/>
      <w:ind w:left="136" w:right="4543"/>
    </w:pPr>
    <w:rPr>
      <w:rFonts w:ascii="Calibri" w:eastAsia="Calibri" w:hAnsi="Calibri" w:cs="Calibri"/>
      <w:b/>
      <w:bCs/>
      <w:sz w:val="32"/>
      <w:szCs w:val="32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505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Rg6kgbdFgsO7ORZWgOwj/nUkyg==">CgMxLjA4AHIhMU43Uk9HU29GUDRJNzdxNUdjTzJWR2h0RzMyWG5yb3FT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MB Arbūzas LT</cp:lastModifiedBy>
  <cp:revision>3</cp:revision>
  <dcterms:created xsi:type="dcterms:W3CDTF">2025-06-27T09:24:00Z</dcterms:created>
  <dcterms:modified xsi:type="dcterms:W3CDTF">2025-08-06T18:49:00Z</dcterms:modified>
</cp:coreProperties>
</file>